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813" w:rsidRPr="00560B24" w:rsidRDefault="00D62813">
      <w:pPr>
        <w:rPr>
          <w:lang w:val="it-IT"/>
        </w:rPr>
      </w:pPr>
      <w:r w:rsidRPr="00560B24">
        <w:rPr>
          <w:lang w:val="it-IT"/>
        </w:rPr>
        <w:t>Localitate: Dr.-Turnu Severin, Orsova</w:t>
      </w:r>
    </w:p>
    <w:p w:rsidR="00D62813" w:rsidRPr="00560B24" w:rsidRDefault="00D62813">
      <w:pPr>
        <w:rPr>
          <w:lang w:val="it-IT"/>
        </w:rPr>
      </w:pPr>
    </w:p>
    <w:p w:rsidR="00D62813" w:rsidRPr="00560B24" w:rsidRDefault="00D62813">
      <w:pPr>
        <w:rPr>
          <w:lang w:val="it-IT"/>
        </w:rPr>
      </w:pPr>
      <w:r w:rsidRPr="00560B24">
        <w:rPr>
          <w:lang w:val="it-IT"/>
        </w:rPr>
        <w:t>Liceu(-e) vizitate:</w:t>
      </w:r>
    </w:p>
    <w:p w:rsidR="00D62813" w:rsidRDefault="00D62813" w:rsidP="00CE2F65">
      <w:pPr>
        <w:numPr>
          <w:ilvl w:val="0"/>
          <w:numId w:val="2"/>
        </w:numPr>
      </w:pPr>
      <w:r>
        <w:t>Colegiul National “Traian”, din Dr-Turnu Severin</w:t>
      </w:r>
    </w:p>
    <w:p w:rsidR="00D62813" w:rsidRDefault="00D62813" w:rsidP="00CE2F65">
      <w:pPr>
        <w:numPr>
          <w:ilvl w:val="0"/>
          <w:numId w:val="2"/>
        </w:numPr>
      </w:pPr>
      <w:r>
        <w:t>Colegiul National “Gh. Titeica”,</w:t>
      </w:r>
      <w:r w:rsidRPr="008F5D57">
        <w:t xml:space="preserve"> </w:t>
      </w:r>
      <w:r>
        <w:t>din Dr-Turnu Severin</w:t>
      </w:r>
    </w:p>
    <w:p w:rsidR="00D62813" w:rsidRDefault="00D62813" w:rsidP="00CE2F65">
      <w:pPr>
        <w:numPr>
          <w:ilvl w:val="0"/>
          <w:numId w:val="2"/>
        </w:numPr>
      </w:pPr>
      <w:r>
        <w:t>Colegiul National “St. Odobleja”,</w:t>
      </w:r>
      <w:r w:rsidRPr="008F5D57">
        <w:t xml:space="preserve"> </w:t>
      </w:r>
      <w:r>
        <w:t>din Dr-Turnu Severin</w:t>
      </w:r>
    </w:p>
    <w:p w:rsidR="00D62813" w:rsidRDefault="00D62813" w:rsidP="00CE2F65">
      <w:pPr>
        <w:numPr>
          <w:ilvl w:val="0"/>
          <w:numId w:val="2"/>
        </w:numPr>
      </w:pPr>
      <w:r>
        <w:t>Liceul Teoretic “Domnul Tudor”, din Dr-Turnu Severin</w:t>
      </w:r>
    </w:p>
    <w:p w:rsidR="00D62813" w:rsidRDefault="00D62813" w:rsidP="00CE2F65">
      <w:pPr>
        <w:numPr>
          <w:ilvl w:val="0"/>
          <w:numId w:val="2"/>
        </w:numPr>
      </w:pPr>
      <w:r>
        <w:t>Colegiul National “Traian Lalescu”, din Orsova</w:t>
      </w:r>
    </w:p>
    <w:p w:rsidR="00D62813" w:rsidRPr="00CE2F65" w:rsidRDefault="00D62813" w:rsidP="00CE2F65">
      <w:pPr>
        <w:numPr>
          <w:ilvl w:val="0"/>
          <w:numId w:val="2"/>
        </w:numPr>
        <w:rPr>
          <w:lang w:val="it-IT"/>
        </w:rPr>
      </w:pPr>
      <w:r w:rsidRPr="00CE2F65">
        <w:rPr>
          <w:lang w:val="it-IT"/>
        </w:rPr>
        <w:t>Colegiul Tehnic Dierna (Liceul de Marina), din Orsova</w:t>
      </w:r>
    </w:p>
    <w:p w:rsidR="00D62813" w:rsidRPr="00CE2F65" w:rsidRDefault="00D62813">
      <w:pPr>
        <w:rPr>
          <w:lang w:val="it-IT"/>
        </w:rPr>
      </w:pPr>
    </w:p>
    <w:p w:rsidR="00D62813" w:rsidRDefault="00D62813">
      <w:r>
        <w:t>Materiale distribuite (aproximativ</w:t>
      </w:r>
      <w:bookmarkStart w:id="0" w:name="_GoBack"/>
      <w:bookmarkEnd w:id="0"/>
      <w:r>
        <w:t>):</w:t>
      </w:r>
    </w:p>
    <w:p w:rsidR="00D62813" w:rsidRDefault="00D62813" w:rsidP="00B9750C">
      <w:pPr>
        <w:pStyle w:val="ListParagraph"/>
        <w:numPr>
          <w:ilvl w:val="0"/>
          <w:numId w:val="1"/>
        </w:numPr>
      </w:pPr>
      <w:r>
        <w:t>nr. stick-uri memorie: 120</w:t>
      </w:r>
    </w:p>
    <w:p w:rsidR="00D62813" w:rsidRDefault="00D62813" w:rsidP="00B9750C">
      <w:pPr>
        <w:pStyle w:val="ListParagraph"/>
        <w:numPr>
          <w:ilvl w:val="0"/>
          <w:numId w:val="1"/>
        </w:numPr>
      </w:pPr>
      <w:r>
        <w:t>nr. flyere: 150</w:t>
      </w:r>
    </w:p>
    <w:p w:rsidR="00D62813" w:rsidRDefault="00D62813" w:rsidP="00B9750C">
      <w:pPr>
        <w:pStyle w:val="ListParagraph"/>
        <w:numPr>
          <w:ilvl w:val="0"/>
          <w:numId w:val="1"/>
        </w:numPr>
      </w:pPr>
      <w:r>
        <w:t>nr. pixuri: 150</w:t>
      </w:r>
    </w:p>
    <w:p w:rsidR="00D62813" w:rsidRDefault="00D62813" w:rsidP="00B9750C">
      <w:pPr>
        <w:pStyle w:val="ListParagraph"/>
        <w:numPr>
          <w:ilvl w:val="0"/>
          <w:numId w:val="1"/>
        </w:numPr>
      </w:pPr>
      <w:r>
        <w:t>altele: 10 culegeri</w:t>
      </w:r>
    </w:p>
    <w:p w:rsidR="00D62813" w:rsidRDefault="00D62813" w:rsidP="00B9750C"/>
    <w:p w:rsidR="00D62813" w:rsidRDefault="00D62813" w:rsidP="00B9750C">
      <w:r>
        <w:t>Nr. elevi prezenti (aproximativ): 500</w:t>
      </w:r>
    </w:p>
    <w:p w:rsidR="00D62813" w:rsidRDefault="00D62813" w:rsidP="00B9750C"/>
    <w:p w:rsidR="00D62813" w:rsidRPr="00CE2F65" w:rsidRDefault="00D62813" w:rsidP="00B9750C">
      <w:pPr>
        <w:rPr>
          <w:lang w:val="fr-FR"/>
        </w:rPr>
      </w:pPr>
      <w:r w:rsidRPr="00CE2F65">
        <w:rPr>
          <w:lang w:val="fr-FR"/>
        </w:rPr>
        <w:t>Nr. elevi care si-au declarant un minim interes (in caz ca au fost intrebati):</w:t>
      </w:r>
    </w:p>
    <w:p w:rsidR="00D62813" w:rsidRPr="00560B24" w:rsidRDefault="00D62813" w:rsidP="00B00515">
      <w:pPr>
        <w:pStyle w:val="ListParagraph"/>
        <w:numPr>
          <w:ilvl w:val="0"/>
          <w:numId w:val="1"/>
        </w:numPr>
        <w:rPr>
          <w:lang w:val="it-IT"/>
        </w:rPr>
      </w:pPr>
      <w:r w:rsidRPr="00560B24">
        <w:rPr>
          <w:lang w:val="it-IT"/>
        </w:rPr>
        <w:t>din clasa a XII-a: 30 inainte sa primeasca stick-uri, peste 150 dupa</w:t>
      </w:r>
    </w:p>
    <w:p w:rsidR="00D62813" w:rsidRDefault="00D62813" w:rsidP="00B00515">
      <w:pPr>
        <w:pStyle w:val="ListParagraph"/>
        <w:numPr>
          <w:ilvl w:val="0"/>
          <w:numId w:val="1"/>
        </w:numPr>
      </w:pPr>
      <w:r>
        <w:t>din clasa a XI-a (daca a fost cazul):</w:t>
      </w:r>
    </w:p>
    <w:p w:rsidR="00D62813" w:rsidRDefault="00D62813" w:rsidP="00B00515"/>
    <w:p w:rsidR="00D62813" w:rsidRDefault="00D62813" w:rsidP="00B9750C"/>
    <w:p w:rsidR="00D62813" w:rsidRPr="00560B24" w:rsidRDefault="00D62813" w:rsidP="00B9750C">
      <w:pPr>
        <w:rPr>
          <w:lang w:val="it-IT"/>
        </w:rPr>
      </w:pPr>
      <w:r w:rsidRPr="00560B24">
        <w:rPr>
          <w:lang w:val="it-IT"/>
        </w:rPr>
        <w:t>Alte observatii (daca e cazul):</w:t>
      </w:r>
    </w:p>
    <w:p w:rsidR="00D62813" w:rsidRPr="00560B24" w:rsidRDefault="00D62813" w:rsidP="00B9750C">
      <w:pPr>
        <w:rPr>
          <w:lang w:val="it-IT"/>
        </w:rPr>
      </w:pPr>
    </w:p>
    <w:sectPr w:rsidR="00D62813" w:rsidRPr="00560B24" w:rsidSect="007B54E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E4E20"/>
    <w:multiLevelType w:val="hybridMultilevel"/>
    <w:tmpl w:val="AEE61A0E"/>
    <w:lvl w:ilvl="0" w:tplc="A5E4973E">
      <w:start w:val="1"/>
      <w:numFmt w:val="bullet"/>
      <w:lvlText w:val="-"/>
      <w:lvlJc w:val="left"/>
      <w:pPr>
        <w:ind w:left="720" w:hanging="360"/>
      </w:pPr>
      <w:rPr>
        <w:rFonts w:ascii="Cambria" w:eastAsia="MS ??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A4762C"/>
    <w:multiLevelType w:val="hybridMultilevel"/>
    <w:tmpl w:val="25A45054"/>
    <w:lvl w:ilvl="0" w:tplc="B874EB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20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750C"/>
    <w:rsid w:val="000A15C9"/>
    <w:rsid w:val="003178AC"/>
    <w:rsid w:val="0040262F"/>
    <w:rsid w:val="004B3677"/>
    <w:rsid w:val="004D440D"/>
    <w:rsid w:val="00501184"/>
    <w:rsid w:val="00533F61"/>
    <w:rsid w:val="00560B24"/>
    <w:rsid w:val="00566413"/>
    <w:rsid w:val="007B54E3"/>
    <w:rsid w:val="007F2E32"/>
    <w:rsid w:val="008F5D57"/>
    <w:rsid w:val="00B00515"/>
    <w:rsid w:val="00B9750C"/>
    <w:rsid w:val="00CE2F65"/>
    <w:rsid w:val="00D628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??" w:hAnsi="Cambria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62F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975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110</Words>
  <Characters>639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Localitate: Dr</dc:title>
  <dc:subject/>
  <dc:creator>Florin Dragan</dc:creator>
  <cp:keywords/>
  <dc:description/>
  <cp:lastModifiedBy>Bogdan</cp:lastModifiedBy>
  <cp:revision>5</cp:revision>
  <dcterms:created xsi:type="dcterms:W3CDTF">2013-04-01T05:27:00Z</dcterms:created>
  <dcterms:modified xsi:type="dcterms:W3CDTF">2013-04-01T05:30:00Z</dcterms:modified>
</cp:coreProperties>
</file>